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E3" w:rsidRDefault="00F16BE3" w:rsidP="00F16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A16643" w:rsidRPr="00F16BE3" w:rsidRDefault="00A16643" w:rsidP="00F16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 версия</w:t>
      </w:r>
    </w:p>
    <w:p w:rsidR="00F16BE3" w:rsidRPr="00F16BE3" w:rsidRDefault="00F16BE3" w:rsidP="00F16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Предмет: </w:t>
      </w:r>
      <w:r w:rsidRPr="003225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язык, 1</w:t>
      </w:r>
      <w:r w:rsidRPr="00F16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класс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проведения процедуры промежуточной аттестации: 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проводится в классе, задания выполняются на двойном листочке в линейку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выполнения:</w:t>
      </w:r>
      <w:r w:rsidRPr="00F16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</w:t>
      </w:r>
      <w:r w:rsidR="009C22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олнение всей работы отводится 4</w:t>
      </w:r>
      <w:r w:rsidRPr="003225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9C22CD" w:rsidRPr="009C22CD" w:rsidRDefault="009C22CD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обучающихся по АООП НОО на выполнение всей работы отводится 60 минут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работы: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овладения пре</w:t>
      </w:r>
      <w:r w:rsidRPr="0032253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дметных результатов у учащихся 1</w:t>
      </w:r>
      <w:r w:rsidRPr="00F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 итогам усвоения программы по предмету «Русский язык».</w:t>
      </w: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содержание работы:</w:t>
      </w:r>
    </w:p>
    <w:p w:rsidR="00322533" w:rsidRPr="00322533" w:rsidRDefault="00F16BE3" w:rsidP="009C22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прово</w:t>
      </w:r>
      <w:r w:rsidR="003225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в форме диктанта,</w:t>
      </w:r>
      <w:r w:rsidR="00322533" w:rsidRPr="00322533">
        <w:rPr>
          <w:rFonts w:ascii="Times New Roman" w:hAnsi="Times New Roman" w:cs="Times New Roman"/>
          <w:sz w:val="24"/>
          <w:szCs w:val="24"/>
        </w:rPr>
        <w:t xml:space="preserve"> направлена на оценку достижения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планируемых результатов освоения содержательной линии «Орфография и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пунктуация». Итоговый диктант представляет собой связный текст, объем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которого 20 - 25 слов, тематика которого соответствует возрасту учащихся 1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класса. Лексическое наполнение текста не превышает уровень актуального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словарного запаса ученика начальной школы. Синтаксически текст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="00322533" w:rsidRPr="00322533">
        <w:rPr>
          <w:rFonts w:ascii="Times New Roman" w:hAnsi="Times New Roman" w:cs="Times New Roman"/>
          <w:sz w:val="24"/>
          <w:szCs w:val="24"/>
        </w:rPr>
        <w:t>характеризуется достаточно простыми по структуре предложениями.</w:t>
      </w:r>
    </w:p>
    <w:p w:rsidR="00322533" w:rsidRPr="00322533" w:rsidRDefault="00322533" w:rsidP="009C2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 xml:space="preserve">Орфограммы и правила постановки знаков препинания, встречающиеся </w:t>
      </w:r>
      <w:r w:rsidR="009C22CD">
        <w:rPr>
          <w:rFonts w:ascii="Times New Roman" w:hAnsi="Times New Roman" w:cs="Times New Roman"/>
          <w:sz w:val="24"/>
          <w:szCs w:val="24"/>
        </w:rPr>
        <w:t xml:space="preserve"> в </w:t>
      </w:r>
      <w:r w:rsidRPr="00322533">
        <w:rPr>
          <w:rFonts w:ascii="Times New Roman" w:hAnsi="Times New Roman" w:cs="Times New Roman"/>
          <w:sz w:val="24"/>
          <w:szCs w:val="24"/>
        </w:rPr>
        <w:t>тексте,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определяются программой по русскому языку в 1 классе. В тексте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диктанта встречаются слова на изученные орфограммы. Орфограммы, которые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не изучаются в 1 классе начальной школы, выделены в тексте диктанта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подчеркиванием. В зависимости от принятой в таких случаях в классе формы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работы учитель либо четко проговаривает написание этих орфограмм, либо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записывает данные слова на доске. Уровень сложности диктанта по наличию в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нём орфограмм и общего количества слов может быть охарактеризован как</w:t>
      </w:r>
      <w:r w:rsidR="009C22CD">
        <w:rPr>
          <w:rFonts w:ascii="Times New Roman" w:hAnsi="Times New Roman" w:cs="Times New Roman"/>
          <w:sz w:val="24"/>
          <w:szCs w:val="24"/>
        </w:rPr>
        <w:t xml:space="preserve"> </w:t>
      </w:r>
      <w:r w:rsidRPr="00322533">
        <w:rPr>
          <w:rFonts w:ascii="Times New Roman" w:hAnsi="Times New Roman" w:cs="Times New Roman"/>
          <w:sz w:val="24"/>
          <w:szCs w:val="24"/>
        </w:rPr>
        <w:t>средний, что обеспечивает возможность его написания всеми учащимися.</w:t>
      </w:r>
      <w:r w:rsidRPr="00322533">
        <w:rPr>
          <w:rFonts w:ascii="Times New Roman" w:hAnsi="Times New Roman" w:cs="Times New Roman"/>
          <w:sz w:val="24"/>
          <w:szCs w:val="24"/>
        </w:rPr>
        <w:cr/>
      </w:r>
    </w:p>
    <w:p w:rsidR="00322533" w:rsidRPr="00F16BE3" w:rsidRDefault="00322533" w:rsidP="0032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14"/>
        <w:gridCol w:w="3686"/>
        <w:gridCol w:w="1275"/>
      </w:tblGrid>
      <w:tr w:rsidR="00322533" w:rsidRPr="00F16BE3" w:rsidTr="003225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533" w:rsidRPr="00F16BE3" w:rsidRDefault="00322533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533" w:rsidRPr="00F16BE3" w:rsidRDefault="00322533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Контролируемые элементы содержания (предметные результаты)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533" w:rsidRPr="00F16BE3" w:rsidRDefault="00322533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Связь с УУД</w:t>
            </w:r>
          </w:p>
          <w:p w:rsidR="00322533" w:rsidRPr="00F16BE3" w:rsidRDefault="00322533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(познавательные результаты)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533" w:rsidRPr="00F16BE3" w:rsidRDefault="00322533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</w:p>
        </w:tc>
      </w:tr>
      <w:tr w:rsidR="000378D7" w:rsidRPr="00322533" w:rsidTr="000378D7">
        <w:trPr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после шипящих ( </w:t>
            </w:r>
            <w:proofErr w:type="spellStart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ча-ща,чу-щу</w:t>
            </w:r>
            <w:proofErr w:type="spellEnd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8D7" w:rsidRPr="000378D7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378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начальными сведениями о сущности и особенностях объектов и процессов в соответствии с содержанием учебного предмета «Русский язык»</w:t>
            </w:r>
          </w:p>
          <w:p w:rsidR="000378D7" w:rsidRPr="000378D7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3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Ориентироваться при решении учебной задачи на возможные способы её решения</w:t>
            </w:r>
          </w:p>
          <w:p w:rsidR="000378D7" w:rsidRPr="000378D7" w:rsidRDefault="000378D7" w:rsidP="000378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378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материальной и информационной среде начального общего образования в соответствии с содержанием учебного предмета «Русский язык»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имен собственных с прописной буквы.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Мягкий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мягкости согласного на конце слова.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Перенос слов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Раздельное написание предлогов с другими словами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Прописная буква в начале предложения.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378D7" w:rsidRPr="00322533" w:rsidTr="001E0A6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4" w:type="dxa"/>
          </w:tcPr>
          <w:p w:rsidR="000378D7" w:rsidRPr="00322533" w:rsidRDefault="000378D7" w:rsidP="00322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конечных знаков </w:t>
            </w:r>
            <w:r w:rsidRPr="00322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 (точка, вопросительный и</w:t>
            </w:r>
          </w:p>
          <w:p w:rsidR="000378D7" w:rsidRPr="00322533" w:rsidRDefault="000378D7" w:rsidP="00322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восклицательные знаки)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D7" w:rsidRPr="00322533" w:rsidRDefault="000378D7" w:rsidP="00F16B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BE3" w:rsidRP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E6" w:rsidRPr="00322533" w:rsidRDefault="00322533" w:rsidP="00DB7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533">
        <w:rPr>
          <w:rFonts w:ascii="Times New Roman" w:hAnsi="Times New Roman" w:cs="Times New Roman"/>
          <w:b/>
          <w:sz w:val="24"/>
          <w:szCs w:val="24"/>
        </w:rPr>
        <w:t>Отметочная шкала:</w:t>
      </w:r>
    </w:p>
    <w:p w:rsidR="00DB70E6" w:rsidRPr="00322533" w:rsidRDefault="00DB70E6" w:rsidP="00DB70E6">
      <w:pPr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>При оценивании ответов допущенные обучающимися орфографические и пунктуационные ошибки на не изучаемые в начальной школе правила не учитываются.</w:t>
      </w:r>
    </w:p>
    <w:tbl>
      <w:tblPr>
        <w:tblStyle w:val="a3"/>
        <w:tblW w:w="9239" w:type="dxa"/>
        <w:tblLook w:val="04A0" w:firstRow="1" w:lastRow="0" w:firstColumn="1" w:lastColumn="0" w:noHBand="0" w:noVBand="1"/>
      </w:tblPr>
      <w:tblGrid>
        <w:gridCol w:w="810"/>
        <w:gridCol w:w="36"/>
        <w:gridCol w:w="7362"/>
        <w:gridCol w:w="1031"/>
      </w:tblGrid>
      <w:tr w:rsidR="00DB70E6" w:rsidRPr="00322533" w:rsidTr="005F7B1D">
        <w:tc>
          <w:tcPr>
            <w:tcW w:w="846" w:type="dxa"/>
            <w:gridSpan w:val="2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Pr="00322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362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B70E6" w:rsidRPr="00322533" w:rsidTr="005F7B1D">
        <w:tc>
          <w:tcPr>
            <w:tcW w:w="846" w:type="dxa"/>
            <w:gridSpan w:val="2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2" w:type="dxa"/>
          </w:tcPr>
          <w:p w:rsidR="00DB70E6" w:rsidRPr="00322533" w:rsidRDefault="00DB70E6" w:rsidP="005F7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Роща</w:t>
            </w: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Настал  май.  Была  жара.  Коля  и  Ира  шли  в  рощу.  В  роще  тень.  Пахли ландыши.  Вот ключ. Он был чист. Коля пил воду. (23 слова)</w:t>
            </w: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E6" w:rsidRPr="00322533" w:rsidTr="005F7B1D">
        <w:tc>
          <w:tcPr>
            <w:tcW w:w="9239" w:type="dxa"/>
            <w:gridSpan w:val="4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только полностью записанный текст диктанта. Возможен ненамеренный пропуск </w:t>
            </w:r>
            <w:proofErr w:type="spellStart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двух-трёх</w:t>
            </w:r>
            <w:proofErr w:type="spellEnd"/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 слов. Каждое пропущенное в тексте диктанта слово, содержащее орфограмму, квалифицируется как орфографическая ошибка. Если в тексте диктанта присутствует пять и более исправлений неверного написания на верное, то за выполнение задания снимается 1 балл</w:t>
            </w:r>
          </w:p>
        </w:tc>
      </w:tr>
      <w:tr w:rsidR="00DB70E6" w:rsidRPr="00322533" w:rsidTr="005F7B1D">
        <w:tc>
          <w:tcPr>
            <w:tcW w:w="9239" w:type="dxa"/>
            <w:gridSpan w:val="4"/>
            <w:tcBorders>
              <w:right w:val="single" w:sz="4" w:space="0" w:color="auto"/>
            </w:tcBorders>
          </w:tcPr>
          <w:p w:rsidR="00DB70E6" w:rsidRPr="00322533" w:rsidRDefault="00DB70E6" w:rsidP="005F7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</w:tr>
      <w:tr w:rsidR="00DB70E6" w:rsidRPr="00322533" w:rsidTr="005F7B1D">
        <w:tc>
          <w:tcPr>
            <w:tcW w:w="846" w:type="dxa"/>
            <w:gridSpan w:val="2"/>
            <w:vMerge w:val="restart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7362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негрубая ошибка). Возможно наличие одного-двух исправлений неверного написания на верное в словах с орфограммами</w:t>
            </w:r>
          </w:p>
        </w:tc>
        <w:tc>
          <w:tcPr>
            <w:tcW w:w="1031" w:type="dxa"/>
            <w:tcBorders>
              <w:right w:val="single" w:sz="4" w:space="0" w:color="auto"/>
            </w:tcBorders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E6" w:rsidRPr="00322533" w:rsidTr="005F7B1D">
        <w:tc>
          <w:tcPr>
            <w:tcW w:w="846" w:type="dxa"/>
            <w:gridSpan w:val="2"/>
            <w:vMerge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2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орфографических ошибок (в их числе возможна одна однотипная ошибка). Возможно наличие трёх исправлений неверного написания на верное в словах с орфограммами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E6" w:rsidRPr="00322533" w:rsidTr="005F7B1D">
        <w:tc>
          <w:tcPr>
            <w:tcW w:w="9239" w:type="dxa"/>
            <w:gridSpan w:val="4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</w:t>
            </w:r>
          </w:p>
        </w:tc>
      </w:tr>
      <w:tr w:rsidR="00DB70E6" w:rsidRPr="00322533" w:rsidTr="005F7B1D">
        <w:tc>
          <w:tcPr>
            <w:tcW w:w="810" w:type="dxa"/>
            <w:vMerge w:val="restart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</w:tcPr>
          <w:p w:rsidR="00DB70E6" w:rsidRPr="00322533" w:rsidRDefault="00DB70E6" w:rsidP="0032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три-четыре ошибки 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0E6" w:rsidRPr="00322533" w:rsidTr="005F7B1D">
        <w:tc>
          <w:tcPr>
            <w:tcW w:w="810" w:type="dxa"/>
            <w:vMerge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</w:tcPr>
          <w:p w:rsidR="00DB70E6" w:rsidRPr="00322533" w:rsidRDefault="00DB70E6" w:rsidP="00DB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Допущено пять ошибок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0E6" w:rsidRPr="00322533" w:rsidTr="005F7B1D">
        <w:tc>
          <w:tcPr>
            <w:tcW w:w="810" w:type="dxa"/>
            <w:vMerge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</w:tcPr>
          <w:p w:rsidR="00DB70E6" w:rsidRPr="00322533" w:rsidRDefault="00DB70E6" w:rsidP="00DB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Допущено более пяти ошибок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0E6" w:rsidRPr="00322533" w:rsidTr="005F7B1D">
        <w:tc>
          <w:tcPr>
            <w:tcW w:w="9239" w:type="dxa"/>
            <w:gridSpan w:val="4"/>
          </w:tcPr>
          <w:p w:rsidR="00DB70E6" w:rsidRPr="00322533" w:rsidRDefault="00DB70E6" w:rsidP="005F7B1D">
            <w:pPr>
              <w:ind w:left="4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пунктуационных норм</w:t>
            </w:r>
          </w:p>
        </w:tc>
      </w:tr>
      <w:tr w:rsidR="00DB70E6" w:rsidRPr="00322533" w:rsidTr="005F7B1D">
        <w:tc>
          <w:tcPr>
            <w:tcW w:w="810" w:type="dxa"/>
            <w:vMerge w:val="restart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398" w:type="dxa"/>
            <w:gridSpan w:val="2"/>
          </w:tcPr>
          <w:p w:rsidR="00DB70E6" w:rsidRPr="00322533" w:rsidRDefault="00DB70E6" w:rsidP="00DB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Пунктуационных ошибок нет 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0E6" w:rsidRPr="00322533" w:rsidTr="005F7B1D">
        <w:tc>
          <w:tcPr>
            <w:tcW w:w="810" w:type="dxa"/>
            <w:vMerge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</w:tcPr>
          <w:p w:rsidR="00DB70E6" w:rsidRPr="00322533" w:rsidRDefault="00DB70E6" w:rsidP="00DB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Допущена одна ошибка 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0E6" w:rsidRPr="00322533" w:rsidTr="005F7B1D">
        <w:tc>
          <w:tcPr>
            <w:tcW w:w="810" w:type="dxa"/>
            <w:vMerge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</w:tcPr>
          <w:p w:rsidR="00DB70E6" w:rsidRPr="00322533" w:rsidRDefault="00DB70E6" w:rsidP="00DB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более двух ошибок 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0E6" w:rsidRPr="00322533" w:rsidTr="005F7B1D">
        <w:tc>
          <w:tcPr>
            <w:tcW w:w="8208" w:type="dxa"/>
            <w:gridSpan w:val="3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031" w:type="dxa"/>
          </w:tcPr>
          <w:p w:rsidR="00DB70E6" w:rsidRPr="00322533" w:rsidRDefault="00DB70E6" w:rsidP="005F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B70E6" w:rsidRPr="00322533" w:rsidRDefault="00DB70E6" w:rsidP="00DB70E6">
      <w:pPr>
        <w:rPr>
          <w:rFonts w:ascii="Times New Roman" w:hAnsi="Times New Roman" w:cs="Times New Roman"/>
          <w:sz w:val="24"/>
          <w:szCs w:val="24"/>
        </w:rPr>
      </w:pPr>
    </w:p>
    <w:p w:rsidR="00DB70E6" w:rsidRPr="00322533" w:rsidRDefault="00DB70E6" w:rsidP="00322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>Достигнутый уровень:</w:t>
      </w:r>
    </w:p>
    <w:p w:rsidR="00DB70E6" w:rsidRPr="00322533" w:rsidRDefault="00DB70E6" w:rsidP="00322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 xml:space="preserve"> 5-6 баллов – высокий уровень</w:t>
      </w:r>
    </w:p>
    <w:p w:rsidR="00DB70E6" w:rsidRDefault="00DB70E6" w:rsidP="00322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 xml:space="preserve"> 3-4 балла – </w:t>
      </w:r>
      <w:r w:rsidR="009C22CD">
        <w:rPr>
          <w:rFonts w:ascii="Times New Roman" w:hAnsi="Times New Roman" w:cs="Times New Roman"/>
          <w:sz w:val="24"/>
          <w:szCs w:val="24"/>
        </w:rPr>
        <w:t>средний уровень</w:t>
      </w:r>
    </w:p>
    <w:p w:rsidR="009C22CD" w:rsidRPr="00322533" w:rsidRDefault="009C22CD" w:rsidP="003225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уровень ниже среднего</w:t>
      </w:r>
    </w:p>
    <w:p w:rsidR="00DB70E6" w:rsidRPr="00322533" w:rsidRDefault="00DB70E6" w:rsidP="00322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 xml:space="preserve"> 0-</w:t>
      </w:r>
      <w:r w:rsidR="009C22CD">
        <w:rPr>
          <w:rFonts w:ascii="Times New Roman" w:hAnsi="Times New Roman" w:cs="Times New Roman"/>
          <w:sz w:val="24"/>
          <w:szCs w:val="24"/>
        </w:rPr>
        <w:t>1</w:t>
      </w:r>
      <w:r w:rsidRPr="00322533">
        <w:rPr>
          <w:rFonts w:ascii="Times New Roman" w:hAnsi="Times New Roman" w:cs="Times New Roman"/>
          <w:sz w:val="24"/>
          <w:szCs w:val="24"/>
        </w:rPr>
        <w:t xml:space="preserve"> балл </w:t>
      </w:r>
      <w:r w:rsidR="009C22CD">
        <w:rPr>
          <w:rFonts w:ascii="Times New Roman" w:hAnsi="Times New Roman" w:cs="Times New Roman"/>
          <w:sz w:val="24"/>
          <w:szCs w:val="24"/>
        </w:rPr>
        <w:t>–</w:t>
      </w:r>
      <w:r w:rsidRPr="00322533">
        <w:rPr>
          <w:rFonts w:ascii="Times New Roman" w:hAnsi="Times New Roman" w:cs="Times New Roman"/>
          <w:sz w:val="24"/>
          <w:szCs w:val="24"/>
        </w:rPr>
        <w:t xml:space="preserve"> ни</w:t>
      </w:r>
      <w:r w:rsidR="009C22CD">
        <w:rPr>
          <w:rFonts w:ascii="Times New Roman" w:hAnsi="Times New Roman" w:cs="Times New Roman"/>
          <w:sz w:val="24"/>
          <w:szCs w:val="24"/>
        </w:rPr>
        <w:t>зкий уровень</w:t>
      </w:r>
    </w:p>
    <w:p w:rsidR="00F16BE3" w:rsidRDefault="00F16BE3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2CD" w:rsidRDefault="009C22CD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 АООП НОО достигнутый уровень определяется следующими критериями:</w:t>
      </w:r>
    </w:p>
    <w:p w:rsidR="009C22CD" w:rsidRPr="009C22CD" w:rsidRDefault="009C22CD" w:rsidP="00F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9C22CD" w:rsidRPr="009C22CD" w:rsidRDefault="009C22CD" w:rsidP="009C22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C22CD">
        <w:rPr>
          <w:rFonts w:ascii="Times New Roman" w:hAnsi="Times New Roman" w:cs="Times New Roman"/>
          <w:i/>
          <w:sz w:val="24"/>
          <w:szCs w:val="24"/>
        </w:rPr>
        <w:t>5-6 баллов – высокий уровень</w:t>
      </w:r>
    </w:p>
    <w:p w:rsidR="009C22CD" w:rsidRPr="009C22CD" w:rsidRDefault="009C22CD" w:rsidP="009C22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C22CD">
        <w:rPr>
          <w:rFonts w:ascii="Times New Roman" w:hAnsi="Times New Roman" w:cs="Times New Roman"/>
          <w:i/>
          <w:sz w:val="24"/>
          <w:szCs w:val="24"/>
        </w:rPr>
        <w:t>3-4 балла – средний уровень</w:t>
      </w:r>
    </w:p>
    <w:p w:rsidR="009C22CD" w:rsidRPr="009C22CD" w:rsidRDefault="009C22CD" w:rsidP="009C22C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C22CD">
        <w:rPr>
          <w:rFonts w:ascii="Times New Roman" w:hAnsi="Times New Roman" w:cs="Times New Roman"/>
          <w:i/>
          <w:sz w:val="24"/>
          <w:szCs w:val="24"/>
        </w:rPr>
        <w:t>2 балла – уровень ниже среднего</w:t>
      </w:r>
    </w:p>
    <w:p w:rsidR="00322533" w:rsidRPr="009C22CD" w:rsidRDefault="009C22CD" w:rsidP="009C2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C22CD">
        <w:rPr>
          <w:rFonts w:ascii="Times New Roman" w:hAnsi="Times New Roman" w:cs="Times New Roman"/>
          <w:i/>
          <w:sz w:val="24"/>
          <w:szCs w:val="24"/>
        </w:rPr>
        <w:t>0-1 балл – низкий уровень</w:t>
      </w:r>
    </w:p>
    <w:p w:rsidR="009C22CD" w:rsidRDefault="009C22CD" w:rsidP="00F1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2CD" w:rsidRDefault="009C22CD" w:rsidP="00F1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BE3" w:rsidRPr="00F16BE3" w:rsidRDefault="00F16BE3" w:rsidP="00F1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Демоверсия</w:t>
      </w:r>
    </w:p>
    <w:p w:rsidR="003657D7" w:rsidRPr="00322533" w:rsidRDefault="00D746AD" w:rsidP="003225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533">
        <w:rPr>
          <w:rFonts w:ascii="Times New Roman" w:hAnsi="Times New Roman" w:cs="Times New Roman"/>
          <w:sz w:val="24"/>
          <w:szCs w:val="24"/>
        </w:rPr>
        <w:t>Роща</w:t>
      </w:r>
    </w:p>
    <w:p w:rsidR="00D746AD" w:rsidRDefault="00322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746AD" w:rsidRPr="00322533">
        <w:rPr>
          <w:rFonts w:ascii="Times New Roman" w:hAnsi="Times New Roman" w:cs="Times New Roman"/>
          <w:sz w:val="24"/>
          <w:szCs w:val="24"/>
        </w:rPr>
        <w:t>Настал  май.  Была  жара.  Коля  и  Ира  шли  в  рощу.  В  роще  тень.  Пахли ландыши.  Вот ключ. Он был чист. Коля пил воду. (23 слова)</w:t>
      </w:r>
    </w:p>
    <w:p w:rsidR="009C22CD" w:rsidRDefault="009C22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C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AD"/>
    <w:rsid w:val="000378D7"/>
    <w:rsid w:val="000A4D24"/>
    <w:rsid w:val="00202D09"/>
    <w:rsid w:val="00310E7F"/>
    <w:rsid w:val="00322533"/>
    <w:rsid w:val="003657D7"/>
    <w:rsid w:val="007B554D"/>
    <w:rsid w:val="009C22CD"/>
    <w:rsid w:val="00A16643"/>
    <w:rsid w:val="00D746AD"/>
    <w:rsid w:val="00DB70E6"/>
    <w:rsid w:val="00F1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16BE3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16BE3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F509-F1B5-45D4-9036-B8D0116D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5</cp:revision>
  <dcterms:created xsi:type="dcterms:W3CDTF">2020-04-27T16:21:00Z</dcterms:created>
  <dcterms:modified xsi:type="dcterms:W3CDTF">2020-05-12T19:13:00Z</dcterms:modified>
</cp:coreProperties>
</file>